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0772D" w14:textId="777ACD16" w:rsidR="00D40889" w:rsidRPr="00D40889" w:rsidRDefault="00D40889" w:rsidP="00EB0D9C">
      <w:pPr>
        <w:ind w:firstLine="708"/>
        <w:rPr>
          <w:rFonts w:ascii="Tahoma" w:hAnsi="Tahoma" w:cs="Tahoma"/>
          <w:sz w:val="22"/>
        </w:rPr>
      </w:pPr>
      <w:r w:rsidRPr="00D40889">
        <w:rPr>
          <w:rFonts w:ascii="Tahoma" w:hAnsi="Tahoma" w:cs="Tahoma"/>
          <w:sz w:val="22"/>
        </w:rPr>
        <w:t>Plan szkoleń dla członków organu decyzyjnego i pracowników biura</w:t>
      </w:r>
      <w:r w:rsidR="00120575">
        <w:rPr>
          <w:rFonts w:ascii="Tahoma" w:hAnsi="Tahoma" w:cs="Tahoma"/>
          <w:sz w:val="22"/>
        </w:rPr>
        <w:t xml:space="preserve"> LGD</w:t>
      </w:r>
      <w:bookmarkStart w:id="0" w:name="_GoBack"/>
      <w:bookmarkEnd w:id="0"/>
    </w:p>
    <w:tbl>
      <w:tblPr>
        <w:tblStyle w:val="Tabela-Siatka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3863"/>
        <w:gridCol w:w="1856"/>
        <w:gridCol w:w="1054"/>
        <w:gridCol w:w="225"/>
        <w:gridCol w:w="11"/>
        <w:gridCol w:w="836"/>
        <w:gridCol w:w="792"/>
        <w:gridCol w:w="567"/>
        <w:gridCol w:w="686"/>
        <w:gridCol w:w="709"/>
        <w:gridCol w:w="793"/>
        <w:gridCol w:w="57"/>
        <w:gridCol w:w="1502"/>
      </w:tblGrid>
      <w:tr w:rsidR="008B4875" w:rsidRPr="00D21778" w14:paraId="4893BB81" w14:textId="77777777" w:rsidTr="0025352C">
        <w:trPr>
          <w:trHeight w:val="418"/>
          <w:jc w:val="center"/>
        </w:trPr>
        <w:tc>
          <w:tcPr>
            <w:tcW w:w="652" w:type="dxa"/>
            <w:vMerge w:val="restart"/>
            <w:shd w:val="clear" w:color="auto" w:fill="DEEAF6" w:themeFill="accent1" w:themeFillTint="33"/>
            <w:vAlign w:val="center"/>
          </w:tcPr>
          <w:p w14:paraId="018F1444" w14:textId="77777777" w:rsidR="008B4875" w:rsidRPr="00D40889" w:rsidRDefault="008B4875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088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3863" w:type="dxa"/>
            <w:vMerge w:val="restart"/>
            <w:shd w:val="clear" w:color="auto" w:fill="DEEAF6" w:themeFill="accent1" w:themeFillTint="33"/>
            <w:vAlign w:val="center"/>
          </w:tcPr>
          <w:p w14:paraId="69092DDF" w14:textId="77777777" w:rsidR="008B4875" w:rsidRPr="00D40889" w:rsidRDefault="008B4875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0889">
              <w:rPr>
                <w:rFonts w:ascii="Tahoma" w:hAnsi="Tahoma" w:cs="Tahoma"/>
                <w:b/>
                <w:sz w:val="20"/>
                <w:szCs w:val="20"/>
              </w:rPr>
              <w:t>Zakres szkolenia/ kursu</w:t>
            </w:r>
          </w:p>
        </w:tc>
        <w:tc>
          <w:tcPr>
            <w:tcW w:w="1856" w:type="dxa"/>
            <w:vMerge w:val="restart"/>
            <w:shd w:val="clear" w:color="auto" w:fill="DEEAF6" w:themeFill="accent1" w:themeFillTint="33"/>
            <w:vAlign w:val="center"/>
          </w:tcPr>
          <w:p w14:paraId="2031B48F" w14:textId="77777777" w:rsidR="008B4875" w:rsidRPr="00D40889" w:rsidRDefault="008B4875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0889">
              <w:rPr>
                <w:rFonts w:ascii="Tahoma" w:hAnsi="Tahoma" w:cs="Tahoma"/>
                <w:b/>
                <w:sz w:val="20"/>
                <w:szCs w:val="20"/>
              </w:rPr>
              <w:t>Uczestnicy szkolenia</w:t>
            </w:r>
          </w:p>
        </w:tc>
        <w:tc>
          <w:tcPr>
            <w:tcW w:w="1279" w:type="dxa"/>
            <w:gridSpan w:val="2"/>
            <w:shd w:val="clear" w:color="auto" w:fill="DEEAF6" w:themeFill="accent1" w:themeFillTint="33"/>
            <w:vAlign w:val="center"/>
          </w:tcPr>
          <w:p w14:paraId="2DE88A26" w14:textId="77777777" w:rsidR="008B4875" w:rsidRPr="00D40889" w:rsidRDefault="008B4875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0889">
              <w:rPr>
                <w:rFonts w:ascii="Tahoma" w:hAnsi="Tahoma" w:cs="Tahoma"/>
                <w:b/>
                <w:sz w:val="20"/>
                <w:szCs w:val="20"/>
              </w:rPr>
              <w:t xml:space="preserve">Wskaźnik </w:t>
            </w:r>
          </w:p>
        </w:tc>
        <w:tc>
          <w:tcPr>
            <w:tcW w:w="4394" w:type="dxa"/>
            <w:gridSpan w:val="7"/>
            <w:shd w:val="clear" w:color="auto" w:fill="DEEAF6" w:themeFill="accent1" w:themeFillTint="33"/>
            <w:vAlign w:val="center"/>
          </w:tcPr>
          <w:p w14:paraId="70C409F7" w14:textId="20305040" w:rsidR="008B4875" w:rsidRPr="00D40889" w:rsidRDefault="008B4875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0889">
              <w:rPr>
                <w:rFonts w:ascii="Tahoma" w:hAnsi="Tahoma" w:cs="Tahoma"/>
                <w:b/>
                <w:sz w:val="20"/>
                <w:szCs w:val="20"/>
              </w:rPr>
              <w:t xml:space="preserve">Termin realizacji </w:t>
            </w:r>
          </w:p>
        </w:tc>
        <w:tc>
          <w:tcPr>
            <w:tcW w:w="1559" w:type="dxa"/>
            <w:gridSpan w:val="2"/>
            <w:shd w:val="clear" w:color="auto" w:fill="DEEAF6" w:themeFill="accent1" w:themeFillTint="33"/>
          </w:tcPr>
          <w:p w14:paraId="5C8DD791" w14:textId="59057FE9" w:rsidR="008B4875" w:rsidRPr="00D40889" w:rsidRDefault="0025352C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0889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="008B4875" w:rsidRPr="00D40889">
              <w:rPr>
                <w:rFonts w:ascii="Tahoma" w:hAnsi="Tahoma" w:cs="Tahoma"/>
                <w:b/>
                <w:sz w:val="20"/>
                <w:szCs w:val="20"/>
              </w:rPr>
              <w:t>udżet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 Euro</w:t>
            </w:r>
          </w:p>
        </w:tc>
      </w:tr>
      <w:tr w:rsidR="00BA5112" w:rsidRPr="00D21778" w14:paraId="69BC84EF" w14:textId="77777777" w:rsidTr="00BA5112">
        <w:trPr>
          <w:cantSplit/>
          <w:trHeight w:val="680"/>
          <w:jc w:val="center"/>
        </w:trPr>
        <w:tc>
          <w:tcPr>
            <w:tcW w:w="652" w:type="dxa"/>
            <w:vMerge/>
            <w:shd w:val="clear" w:color="auto" w:fill="DEEAF6" w:themeFill="accent1" w:themeFillTint="33"/>
            <w:vAlign w:val="center"/>
          </w:tcPr>
          <w:p w14:paraId="668D17EE" w14:textId="77777777" w:rsidR="00BA5112" w:rsidRPr="00D40889" w:rsidRDefault="00BA5112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63" w:type="dxa"/>
            <w:vMerge/>
            <w:shd w:val="clear" w:color="auto" w:fill="DEEAF6" w:themeFill="accent1" w:themeFillTint="33"/>
            <w:vAlign w:val="center"/>
          </w:tcPr>
          <w:p w14:paraId="4DDBFE05" w14:textId="77777777" w:rsidR="00BA5112" w:rsidRPr="00D40889" w:rsidRDefault="00BA5112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56" w:type="dxa"/>
            <w:vMerge/>
            <w:shd w:val="clear" w:color="auto" w:fill="DEEAF6" w:themeFill="accent1" w:themeFillTint="33"/>
            <w:vAlign w:val="center"/>
          </w:tcPr>
          <w:p w14:paraId="0BACE9A0" w14:textId="77777777" w:rsidR="00BA5112" w:rsidRPr="00D40889" w:rsidRDefault="00BA5112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DEEAF6" w:themeFill="accent1" w:themeFillTint="33"/>
            <w:vAlign w:val="center"/>
          </w:tcPr>
          <w:p w14:paraId="7989C1B3" w14:textId="77777777" w:rsidR="00BA5112" w:rsidRDefault="00BA5112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8B5082" w14:textId="77777777" w:rsidR="00BA5112" w:rsidRPr="00D40889" w:rsidRDefault="00BA5112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0889">
              <w:rPr>
                <w:rFonts w:ascii="Tahoma" w:hAnsi="Tahoma" w:cs="Tahoma"/>
                <w:b/>
                <w:sz w:val="20"/>
                <w:szCs w:val="20"/>
              </w:rPr>
              <w:t>Liczba dni szkoleniowych</w:t>
            </w:r>
          </w:p>
          <w:p w14:paraId="129C333E" w14:textId="11C2CEF2" w:rsidR="00BA5112" w:rsidRPr="00D40889" w:rsidRDefault="00BA5112" w:rsidP="0094383A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14:paraId="0D6684DA" w14:textId="7239773E" w:rsidR="00BA5112" w:rsidRPr="00D40889" w:rsidRDefault="00BA5112" w:rsidP="0094383A">
            <w:pPr>
              <w:spacing w:line="24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2024</w:t>
            </w:r>
          </w:p>
        </w:tc>
        <w:tc>
          <w:tcPr>
            <w:tcW w:w="792" w:type="dxa"/>
            <w:shd w:val="clear" w:color="auto" w:fill="DEEAF6" w:themeFill="accent1" w:themeFillTint="33"/>
            <w:textDirection w:val="btLr"/>
            <w:vAlign w:val="center"/>
          </w:tcPr>
          <w:p w14:paraId="310362EF" w14:textId="374DA1CB" w:rsidR="00BA5112" w:rsidRPr="00D40889" w:rsidRDefault="00BA5112" w:rsidP="0094383A">
            <w:pPr>
              <w:spacing w:line="24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69F72617" w14:textId="5E2BDAE2" w:rsidR="00BA5112" w:rsidRPr="00D40889" w:rsidRDefault="00BA5112" w:rsidP="0094383A">
            <w:pPr>
              <w:spacing w:line="24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2026</w:t>
            </w:r>
          </w:p>
        </w:tc>
        <w:tc>
          <w:tcPr>
            <w:tcW w:w="686" w:type="dxa"/>
            <w:shd w:val="clear" w:color="auto" w:fill="DEEAF6" w:themeFill="accent1" w:themeFillTint="33"/>
            <w:textDirection w:val="btLr"/>
            <w:vAlign w:val="center"/>
          </w:tcPr>
          <w:p w14:paraId="497D3432" w14:textId="20135F29" w:rsidR="00BA5112" w:rsidRPr="00D40889" w:rsidRDefault="00BA5112" w:rsidP="0094383A">
            <w:pPr>
              <w:spacing w:line="24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DEEAF6" w:themeFill="accent1" w:themeFillTint="33"/>
            <w:textDirection w:val="btLr"/>
            <w:vAlign w:val="center"/>
          </w:tcPr>
          <w:p w14:paraId="634834F5" w14:textId="223678F8" w:rsidR="00BA5112" w:rsidRPr="00D40889" w:rsidRDefault="00BA5112" w:rsidP="0094383A">
            <w:pPr>
              <w:spacing w:line="24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2028</w:t>
            </w:r>
          </w:p>
        </w:tc>
        <w:tc>
          <w:tcPr>
            <w:tcW w:w="850" w:type="dxa"/>
            <w:gridSpan w:val="2"/>
            <w:shd w:val="clear" w:color="auto" w:fill="DEEAF6" w:themeFill="accent1" w:themeFillTint="33"/>
            <w:textDirection w:val="btLr"/>
          </w:tcPr>
          <w:p w14:paraId="6286A4A6" w14:textId="54F6CD34" w:rsidR="00BA5112" w:rsidRPr="00D40889" w:rsidRDefault="00BA5112" w:rsidP="0094383A">
            <w:pPr>
              <w:spacing w:line="24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2029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64249031" w14:textId="2BBF3FCB" w:rsidR="00BA5112" w:rsidRPr="00D40889" w:rsidRDefault="00BA5112" w:rsidP="0094383A">
            <w:pPr>
              <w:spacing w:line="24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5112" w:rsidRPr="00FA4F9B" w14:paraId="687796B1" w14:textId="77777777" w:rsidTr="00BA5112">
        <w:trPr>
          <w:jc w:val="center"/>
        </w:trPr>
        <w:tc>
          <w:tcPr>
            <w:tcW w:w="652" w:type="dxa"/>
            <w:vAlign w:val="center"/>
          </w:tcPr>
          <w:p w14:paraId="0044BC90" w14:textId="77777777" w:rsidR="00BA5112" w:rsidRPr="00D40889" w:rsidRDefault="00BA5112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863" w:type="dxa"/>
            <w:vAlign w:val="center"/>
          </w:tcPr>
          <w:p w14:paraId="68029DD4" w14:textId="23EB00C2" w:rsidR="00BA5112" w:rsidRPr="00D40889" w:rsidRDefault="00BA5112" w:rsidP="0025352C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 xml:space="preserve">Przygotowanie członków Rady i pracowników Biura LGD do sprawnego wdrażania Lokalnej Strategii Rozwoju </w:t>
            </w:r>
          </w:p>
        </w:tc>
        <w:tc>
          <w:tcPr>
            <w:tcW w:w="1856" w:type="dxa"/>
            <w:vAlign w:val="center"/>
          </w:tcPr>
          <w:p w14:paraId="476DACBA" w14:textId="77777777" w:rsidR="00BA5112" w:rsidRPr="00D40889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>Pracownicy Biura LGD, Rada LGD</w:t>
            </w:r>
          </w:p>
        </w:tc>
        <w:tc>
          <w:tcPr>
            <w:tcW w:w="1054" w:type="dxa"/>
            <w:tcBorders>
              <w:right w:val="nil"/>
            </w:tcBorders>
            <w:vAlign w:val="center"/>
          </w:tcPr>
          <w:p w14:paraId="55883436" w14:textId="0B5A318B" w:rsidR="00BA5112" w:rsidRPr="00D40889" w:rsidRDefault="00B50F15" w:rsidP="00B50F15">
            <w:pPr>
              <w:spacing w:line="240" w:lineRule="auto"/>
              <w:ind w:left="31" w:right="804" w:hanging="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6547D0E2" w14:textId="350B2896" w:rsidR="00BA5112" w:rsidRPr="00D40889" w:rsidRDefault="00BA5112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F256311" w14:textId="1E22DD2C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8564B69" w14:textId="2EC36A27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7B285" w14:textId="7A4DCE07" w:rsidR="00BA5112" w:rsidRPr="009C3E6D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3A854B6" w14:textId="7A6B1D3E" w:rsidR="00BA5112" w:rsidRPr="009C3E6D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68D07" w14:textId="24375957" w:rsidR="00BA5112" w:rsidRPr="00D40889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2FF32A7" w14:textId="2509CEF3" w:rsidR="00BA5112" w:rsidRPr="00D40889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</w:tcPr>
          <w:p w14:paraId="3B1D2740" w14:textId="6232BE89" w:rsidR="00BA5112" w:rsidRPr="00D40889" w:rsidRDefault="00B50F15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1000,00</w:t>
            </w:r>
          </w:p>
        </w:tc>
      </w:tr>
      <w:tr w:rsidR="00BA5112" w:rsidRPr="00FA4F9B" w14:paraId="3FA26B5F" w14:textId="77777777" w:rsidTr="00BA5112">
        <w:trPr>
          <w:trHeight w:val="784"/>
          <w:jc w:val="center"/>
        </w:trPr>
        <w:tc>
          <w:tcPr>
            <w:tcW w:w="652" w:type="dxa"/>
            <w:vAlign w:val="center"/>
          </w:tcPr>
          <w:p w14:paraId="4EDCF957" w14:textId="77777777" w:rsidR="00BA5112" w:rsidRPr="00D40889" w:rsidRDefault="00BA5112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863" w:type="dxa"/>
            <w:vAlign w:val="center"/>
          </w:tcPr>
          <w:p w14:paraId="0E564DCF" w14:textId="0988C97A" w:rsidR="00BA5112" w:rsidRPr="00D40889" w:rsidRDefault="00BA5112" w:rsidP="0025352C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 xml:space="preserve">Szkolenie z zakresu procedur oceny oraz wyboru projektów do finansowania w ramach Lokalnej Strategii Rozwoju </w:t>
            </w:r>
          </w:p>
        </w:tc>
        <w:tc>
          <w:tcPr>
            <w:tcW w:w="1856" w:type="dxa"/>
            <w:vAlign w:val="center"/>
          </w:tcPr>
          <w:p w14:paraId="1FF3B174" w14:textId="77777777" w:rsidR="00BA5112" w:rsidRPr="00D40889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>Pracownicy Biura LGD, Rada LGD</w:t>
            </w:r>
          </w:p>
        </w:tc>
        <w:tc>
          <w:tcPr>
            <w:tcW w:w="1054" w:type="dxa"/>
            <w:tcBorders>
              <w:right w:val="nil"/>
            </w:tcBorders>
            <w:vAlign w:val="center"/>
          </w:tcPr>
          <w:p w14:paraId="62EB6BE8" w14:textId="1E2B4C35" w:rsidR="00BA5112" w:rsidRPr="00D40889" w:rsidRDefault="00B50F15" w:rsidP="00B50F15">
            <w:pPr>
              <w:spacing w:line="240" w:lineRule="auto"/>
              <w:ind w:left="31" w:hanging="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7C978908" w14:textId="297273F9" w:rsidR="00BA5112" w:rsidRPr="00D40889" w:rsidRDefault="00BA5112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5C70EB5F" w14:textId="3359361C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30271E7" w14:textId="19CC2732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89551" w14:textId="2FDEF0B7" w:rsidR="00BA5112" w:rsidRPr="009C3E6D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2E51B91" w14:textId="087C9EA6" w:rsidR="00BA5112" w:rsidRPr="009C3E6D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5F6D08" w14:textId="55F3E3F2" w:rsidR="00BA5112" w:rsidRPr="00D40889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7904D37" w14:textId="6CE2DAE1" w:rsidR="00BA5112" w:rsidRPr="009C3E6D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</w:tcPr>
          <w:p w14:paraId="19E6A05A" w14:textId="4FC46AFB" w:rsidR="00BA5112" w:rsidRPr="00D40889" w:rsidRDefault="00B50F15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1000,00</w:t>
            </w:r>
          </w:p>
        </w:tc>
      </w:tr>
      <w:tr w:rsidR="00BA5112" w:rsidRPr="00FA4F9B" w14:paraId="0549C3FC" w14:textId="77777777" w:rsidTr="0025352C">
        <w:trPr>
          <w:jc w:val="center"/>
        </w:trPr>
        <w:tc>
          <w:tcPr>
            <w:tcW w:w="652" w:type="dxa"/>
            <w:shd w:val="clear" w:color="auto" w:fill="FFFFFF" w:themeFill="background1"/>
            <w:vAlign w:val="center"/>
          </w:tcPr>
          <w:p w14:paraId="60B19E57" w14:textId="0FB40AD0" w:rsidR="00BA5112" w:rsidRPr="0025352C" w:rsidRDefault="0025352C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BA5112" w:rsidRPr="0025352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863" w:type="dxa"/>
            <w:shd w:val="clear" w:color="auto" w:fill="FFFFFF" w:themeFill="background1"/>
            <w:vAlign w:val="center"/>
          </w:tcPr>
          <w:p w14:paraId="19144DDE" w14:textId="42486C55" w:rsidR="00BA5112" w:rsidRPr="0025352C" w:rsidRDefault="00BA5112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5352C">
              <w:rPr>
                <w:rFonts w:ascii="Tahoma" w:eastAsia="Calibri" w:hAnsi="Tahoma" w:cs="Tahoma"/>
                <w:sz w:val="20"/>
                <w:szCs w:val="20"/>
              </w:rPr>
              <w:t>Zasady wypełniania dokumentacji aplikacyjnej i rozliczeniowej projektów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14:paraId="3AFC0475" w14:textId="7507491D" w:rsidR="00BA5112" w:rsidRPr="0025352C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52C">
              <w:rPr>
                <w:rFonts w:ascii="Arial" w:hAnsi="Arial" w:cs="Arial"/>
                <w:sz w:val="20"/>
                <w:szCs w:val="20"/>
              </w:rPr>
              <w:t>Członkowie LGD, potencjalni beneficjenci</w:t>
            </w:r>
          </w:p>
        </w:tc>
        <w:tc>
          <w:tcPr>
            <w:tcW w:w="105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43C8EE" w14:textId="2F1AA0F9" w:rsidR="00BA5112" w:rsidRPr="0025352C" w:rsidRDefault="00BA5112" w:rsidP="00B50F15">
            <w:pPr>
              <w:spacing w:line="240" w:lineRule="auto"/>
              <w:ind w:left="31" w:hanging="31"/>
              <w:rPr>
                <w:rFonts w:ascii="Tahoma" w:hAnsi="Tahoma" w:cs="Tahoma"/>
                <w:sz w:val="20"/>
                <w:szCs w:val="20"/>
              </w:rPr>
            </w:pPr>
            <w:r w:rsidRPr="0025352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508036CA" w14:textId="7BC80056" w:rsidR="00BA5112" w:rsidRPr="0025352C" w:rsidRDefault="00BA5112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14:paraId="61C2C59D" w14:textId="338CD3B3" w:rsidR="00BA5112" w:rsidRPr="0025352C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52C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14:paraId="0823F6E6" w14:textId="3844A703" w:rsidR="00BA5112" w:rsidRPr="0025352C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52C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C38761" w14:textId="6DACF552" w:rsidR="00BA5112" w:rsidRPr="0025352C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52C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FFFFFF" w:themeFill="background1"/>
            <w:vAlign w:val="center"/>
          </w:tcPr>
          <w:p w14:paraId="762D8C6C" w14:textId="1F4C478C" w:rsidR="00BA5112" w:rsidRPr="0025352C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52C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70F28F" w14:textId="4C6189F8" w:rsidR="00BA5112" w:rsidRPr="0025352C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352C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3D68993" w14:textId="60F944C5" w:rsidR="00BA5112" w:rsidRPr="0025352C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16445F" w14:textId="43127D26" w:rsidR="00BA5112" w:rsidRPr="00D40889" w:rsidRDefault="0025352C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5000,00 </w:t>
            </w:r>
          </w:p>
        </w:tc>
      </w:tr>
      <w:tr w:rsidR="00BA5112" w:rsidRPr="00FA4F9B" w14:paraId="3C7A908A" w14:textId="77777777" w:rsidTr="00BA5112">
        <w:trPr>
          <w:jc w:val="center"/>
        </w:trPr>
        <w:tc>
          <w:tcPr>
            <w:tcW w:w="652" w:type="dxa"/>
            <w:vAlign w:val="center"/>
          </w:tcPr>
          <w:p w14:paraId="79F05B5B" w14:textId="334EE8E0" w:rsidR="00BA5112" w:rsidRPr="00D40889" w:rsidRDefault="0025352C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BA5112" w:rsidRPr="00D4088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863" w:type="dxa"/>
            <w:vAlign w:val="center"/>
          </w:tcPr>
          <w:p w14:paraId="14EDB6D6" w14:textId="6D47F292" w:rsidR="00BA5112" w:rsidRPr="00D40889" w:rsidRDefault="00BA5112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92286">
              <w:rPr>
                <w:rFonts w:ascii="Tahoma" w:hAnsi="Tahoma" w:cs="Tahoma"/>
                <w:sz w:val="20"/>
                <w:szCs w:val="20"/>
              </w:rPr>
              <w:t>Szkolenia z zakresu rozwoju umiejętności interpersonalnych (w zakresie prowadzenia spotkań z mieszkańcami, doradztwo)</w:t>
            </w:r>
          </w:p>
        </w:tc>
        <w:tc>
          <w:tcPr>
            <w:tcW w:w="1856" w:type="dxa"/>
            <w:vAlign w:val="center"/>
          </w:tcPr>
          <w:p w14:paraId="7E8BDE1F" w14:textId="77777777" w:rsidR="00BA5112" w:rsidRPr="00D40889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>Pracownicy Biura LGD</w:t>
            </w:r>
          </w:p>
        </w:tc>
        <w:tc>
          <w:tcPr>
            <w:tcW w:w="1054" w:type="dxa"/>
            <w:tcBorders>
              <w:right w:val="nil"/>
            </w:tcBorders>
            <w:vAlign w:val="center"/>
          </w:tcPr>
          <w:p w14:paraId="56D535CF" w14:textId="7E175542" w:rsidR="00BA5112" w:rsidRPr="00D40889" w:rsidRDefault="00B50F15" w:rsidP="00B50F15">
            <w:pPr>
              <w:spacing w:line="240" w:lineRule="auto"/>
              <w:ind w:left="31" w:hanging="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4C7E2B6D" w14:textId="32D0C389" w:rsidR="00BA5112" w:rsidRPr="00D40889" w:rsidRDefault="00BA5112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F54DDA6" w14:textId="5FA60D3C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5C7F61C" w14:textId="6CF8BEDD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94A9E" w14:textId="465DFE62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7F05CF3" w14:textId="77777777" w:rsidR="00BA5112" w:rsidRPr="009C3E6D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2AB00B" w14:textId="77777777" w:rsidR="00BA5112" w:rsidRPr="00D40889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0B5F617" w14:textId="55D01F9E" w:rsidR="00BA5112" w:rsidRPr="009C3E6D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</w:tcPr>
          <w:p w14:paraId="4FB060B3" w14:textId="21B42186" w:rsidR="00BA5112" w:rsidRPr="00D40889" w:rsidRDefault="00B50F15" w:rsidP="00B50F15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1500,00</w:t>
            </w:r>
          </w:p>
        </w:tc>
      </w:tr>
      <w:tr w:rsidR="00BA5112" w:rsidRPr="00FA4F9B" w14:paraId="662D32EE" w14:textId="77777777" w:rsidTr="00BA5112">
        <w:trPr>
          <w:jc w:val="center"/>
        </w:trPr>
        <w:tc>
          <w:tcPr>
            <w:tcW w:w="652" w:type="dxa"/>
            <w:vAlign w:val="center"/>
          </w:tcPr>
          <w:p w14:paraId="4507CBFC" w14:textId="7E0DB94F" w:rsidR="00BA5112" w:rsidRPr="00D40889" w:rsidRDefault="0025352C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BA5112" w:rsidRPr="00D4088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863" w:type="dxa"/>
            <w:vAlign w:val="center"/>
          </w:tcPr>
          <w:p w14:paraId="572951D2" w14:textId="77777777" w:rsidR="00BA5112" w:rsidRPr="00D40889" w:rsidRDefault="00BA5112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 xml:space="preserve">Szkolenia z zakresu tworzenia, realizacji </w:t>
            </w:r>
            <w:r w:rsidRPr="00D40889">
              <w:rPr>
                <w:rFonts w:ascii="Tahoma" w:hAnsi="Tahoma" w:cs="Tahoma"/>
                <w:sz w:val="20"/>
                <w:szCs w:val="20"/>
              </w:rPr>
              <w:br/>
              <w:t>i zarządzania projektami.</w:t>
            </w:r>
          </w:p>
        </w:tc>
        <w:tc>
          <w:tcPr>
            <w:tcW w:w="1856" w:type="dxa"/>
            <w:vAlign w:val="center"/>
          </w:tcPr>
          <w:p w14:paraId="6734C5DF" w14:textId="77777777" w:rsidR="00BA5112" w:rsidRPr="00D40889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>Pracownicy Biura LGD</w:t>
            </w:r>
          </w:p>
        </w:tc>
        <w:tc>
          <w:tcPr>
            <w:tcW w:w="1054" w:type="dxa"/>
            <w:tcBorders>
              <w:right w:val="nil"/>
            </w:tcBorders>
            <w:vAlign w:val="center"/>
          </w:tcPr>
          <w:p w14:paraId="6E97DB05" w14:textId="602EB42B" w:rsidR="00BA5112" w:rsidRPr="00D40889" w:rsidRDefault="00B50F15" w:rsidP="00B50F15">
            <w:pPr>
              <w:spacing w:line="240" w:lineRule="auto"/>
              <w:ind w:left="31" w:hanging="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52BA34F1" w14:textId="25D4567D" w:rsidR="00BA5112" w:rsidRPr="00D40889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C8DF191" w14:textId="00568E51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C7936B7" w14:textId="1DBF138E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51206" w14:textId="1EF4E09A" w:rsidR="00BA5112" w:rsidRPr="009C3E6D" w:rsidRDefault="0025352C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7C0160A5" w14:textId="036B89B5" w:rsidR="00BA5112" w:rsidRPr="009C3E6D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E58C6E" w14:textId="6965DA10" w:rsidR="00BA5112" w:rsidRPr="00D40889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FCBD7E6" w14:textId="2C59D960" w:rsidR="00BA5112" w:rsidRPr="00D40889" w:rsidRDefault="00BA5112" w:rsidP="00BA51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</w:tcPr>
          <w:p w14:paraId="104946C8" w14:textId="1E99C89D" w:rsidR="00BA5112" w:rsidRPr="00D40889" w:rsidRDefault="00B50F15" w:rsidP="00B50F15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1500,00</w:t>
            </w:r>
          </w:p>
        </w:tc>
      </w:tr>
      <w:tr w:rsidR="00B50F15" w:rsidRPr="00FA4F9B" w14:paraId="451B5F3F" w14:textId="77777777" w:rsidTr="00BA5112">
        <w:trPr>
          <w:jc w:val="center"/>
        </w:trPr>
        <w:tc>
          <w:tcPr>
            <w:tcW w:w="652" w:type="dxa"/>
            <w:vAlign w:val="center"/>
          </w:tcPr>
          <w:p w14:paraId="25963C74" w14:textId="4621DEF6" w:rsidR="00B50F15" w:rsidRDefault="00B50F15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863" w:type="dxa"/>
            <w:vAlign w:val="center"/>
          </w:tcPr>
          <w:p w14:paraId="3D1AAB32" w14:textId="77777777" w:rsidR="00B50F15" w:rsidRDefault="00B50F15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Szkolenie z systemów informatycznych</w:t>
            </w:r>
          </w:p>
          <w:p w14:paraId="0F99E43E" w14:textId="1C734C80" w:rsidR="00120575" w:rsidRPr="00D40889" w:rsidRDefault="00120575" w:rsidP="00BA5112">
            <w:p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14:paraId="1DD5D78C" w14:textId="2A840BA2" w:rsidR="00B50F15" w:rsidRPr="00D40889" w:rsidRDefault="00B50F15" w:rsidP="00F31AA8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0889">
              <w:rPr>
                <w:rFonts w:ascii="Tahoma" w:hAnsi="Tahoma" w:cs="Tahoma"/>
                <w:sz w:val="20"/>
                <w:szCs w:val="20"/>
              </w:rPr>
              <w:t>Rada LGD</w:t>
            </w:r>
          </w:p>
        </w:tc>
        <w:tc>
          <w:tcPr>
            <w:tcW w:w="1054" w:type="dxa"/>
            <w:tcBorders>
              <w:right w:val="nil"/>
            </w:tcBorders>
            <w:vAlign w:val="center"/>
          </w:tcPr>
          <w:p w14:paraId="2FBAD21A" w14:textId="0161E7A0" w:rsidR="00B50F15" w:rsidRPr="00D40889" w:rsidRDefault="00B50F15" w:rsidP="00B50F15">
            <w:pPr>
              <w:spacing w:line="240" w:lineRule="auto"/>
              <w:ind w:left="31" w:hanging="3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tcBorders>
              <w:left w:val="nil"/>
            </w:tcBorders>
            <w:vAlign w:val="center"/>
          </w:tcPr>
          <w:p w14:paraId="2D1B0AC9" w14:textId="77777777" w:rsidR="00B50F15" w:rsidRPr="00D40889" w:rsidRDefault="00B50F15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179849C" w14:textId="7AC2C4BD" w:rsidR="00B50F15" w:rsidRDefault="00B50F15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DE10201" w14:textId="1D026ED0" w:rsidR="00B50F15" w:rsidRDefault="00B50F15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6B615" w14:textId="77777777" w:rsidR="00B50F15" w:rsidRDefault="00B50F15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E54212C" w14:textId="77777777" w:rsidR="00B50F15" w:rsidRPr="009C3E6D" w:rsidRDefault="00B50F15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899FDC" w14:textId="77777777" w:rsidR="00B50F15" w:rsidRPr="00D40889" w:rsidRDefault="00B50F15" w:rsidP="00BA51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6C6C1B8" w14:textId="77777777" w:rsidR="00B50F15" w:rsidRPr="00D40889" w:rsidRDefault="00B50F15" w:rsidP="00BA5112">
            <w:pPr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shd w:val="clear" w:color="auto" w:fill="auto"/>
          </w:tcPr>
          <w:p w14:paraId="520280FE" w14:textId="77777777" w:rsidR="00B50F15" w:rsidRDefault="00B50F15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5112" w:rsidRPr="00FA4F9B" w14:paraId="15A2A0AA" w14:textId="77777777" w:rsidTr="0025352C">
        <w:trPr>
          <w:trHeight w:val="479"/>
          <w:jc w:val="center"/>
        </w:trPr>
        <w:tc>
          <w:tcPr>
            <w:tcW w:w="6371" w:type="dxa"/>
            <w:gridSpan w:val="3"/>
            <w:shd w:val="clear" w:color="auto" w:fill="FFFFFF" w:themeFill="background1"/>
            <w:vAlign w:val="center"/>
          </w:tcPr>
          <w:p w14:paraId="6F07D137" w14:textId="77777777" w:rsidR="00BA5112" w:rsidRPr="00D40889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0889">
              <w:rPr>
                <w:rFonts w:ascii="Tahoma" w:hAnsi="Tahoma" w:cs="Tahoma"/>
                <w:b/>
                <w:sz w:val="20"/>
                <w:szCs w:val="20"/>
              </w:rPr>
              <w:t>SUMA</w:t>
            </w:r>
          </w:p>
        </w:tc>
        <w:tc>
          <w:tcPr>
            <w:tcW w:w="1279" w:type="dxa"/>
            <w:gridSpan w:val="2"/>
            <w:vAlign w:val="center"/>
          </w:tcPr>
          <w:p w14:paraId="19F21562" w14:textId="7AFADD6B" w:rsidR="00BA5112" w:rsidRPr="00D40889" w:rsidRDefault="00BA5112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gridSpan w:val="7"/>
            <w:vAlign w:val="center"/>
          </w:tcPr>
          <w:p w14:paraId="0371E294" w14:textId="3A74D2B0" w:rsidR="00BA5112" w:rsidRPr="00D40889" w:rsidRDefault="00BA5112" w:rsidP="00BA5112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2024</w:t>
            </w:r>
            <w:r w:rsidR="0025352C">
              <w:rPr>
                <w:rFonts w:ascii="Tahoma" w:hAnsi="Tahoma" w:cs="Tahoma"/>
                <w:sz w:val="20"/>
                <w:szCs w:val="20"/>
              </w:rPr>
              <w:t>-2029</w:t>
            </w:r>
          </w:p>
        </w:tc>
        <w:tc>
          <w:tcPr>
            <w:tcW w:w="1559" w:type="dxa"/>
            <w:gridSpan w:val="2"/>
          </w:tcPr>
          <w:p w14:paraId="47E0C998" w14:textId="0DB04619" w:rsidR="00BA5112" w:rsidRPr="00D40889" w:rsidRDefault="00BA5112" w:rsidP="00BA5112">
            <w:pPr>
              <w:spacing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A64FEA" w14:textId="77777777" w:rsidR="00675D98" w:rsidRDefault="00675D98" w:rsidP="0078789F">
      <w:pPr>
        <w:spacing w:line="240" w:lineRule="auto"/>
        <w:rPr>
          <w:rFonts w:cs="Times New Roman"/>
          <w:szCs w:val="24"/>
        </w:rPr>
      </w:pPr>
    </w:p>
    <w:sectPr w:rsidR="00675D98" w:rsidSect="003E30E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5970B" w14:textId="77777777" w:rsidR="00BA36C3" w:rsidRDefault="00BA36C3" w:rsidP="005E0E8D">
      <w:pPr>
        <w:spacing w:line="240" w:lineRule="auto"/>
      </w:pPr>
      <w:r>
        <w:separator/>
      </w:r>
    </w:p>
  </w:endnote>
  <w:endnote w:type="continuationSeparator" w:id="0">
    <w:p w14:paraId="07A369DA" w14:textId="77777777" w:rsidR="00BA36C3" w:rsidRDefault="00BA36C3" w:rsidP="005E0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3E169" w14:textId="5771E395" w:rsidR="004B05A0" w:rsidRPr="004B05A0" w:rsidRDefault="004B05A0" w:rsidP="004B05A0">
    <w:pPr>
      <w:spacing w:line="240" w:lineRule="auto"/>
      <w:ind w:left="567"/>
      <w:rPr>
        <w:rFonts w:ascii="Calibri" w:eastAsia="Times New Roman" w:hAnsi="Calibri" w:cs="Arial"/>
        <w:sz w:val="20"/>
        <w:szCs w:val="20"/>
        <w:lang w:eastAsia="pl-PL"/>
      </w:rPr>
    </w:pPr>
    <w:r w:rsidRPr="004B05A0">
      <w:rPr>
        <w:rFonts w:ascii="Calibri" w:eastAsia="Times New Roman" w:hAnsi="Calibri" w:cs="Arial"/>
        <w:sz w:val="20"/>
        <w:szCs w:val="20"/>
        <w:lang w:eastAsia="pl-PL"/>
      </w:rPr>
      <w:t xml:space="preserve">Plan szkoleń może ulec zmianie i zostać dostosowany do bieżącego zapotrzebowania wynikającego z realizacji Lokalnej Strategii Kierowanej przez Społeczność </w:t>
    </w:r>
    <w:r>
      <w:rPr>
        <w:rFonts w:ascii="Calibri" w:eastAsia="Times New Roman" w:hAnsi="Calibri" w:cs="Arial"/>
        <w:sz w:val="20"/>
        <w:szCs w:val="20"/>
        <w:lang w:eastAsia="pl-PL"/>
      </w:rPr>
      <w:t>Stowarzyszenia</w:t>
    </w:r>
    <w:r w:rsidRPr="004B05A0">
      <w:rPr>
        <w:rFonts w:ascii="Calibri" w:eastAsia="Times New Roman" w:hAnsi="Calibri" w:cs="Arial"/>
        <w:sz w:val="20"/>
        <w:szCs w:val="20"/>
        <w:lang w:eastAsia="pl-PL"/>
      </w:rPr>
      <w:t xml:space="preserve"> </w:t>
    </w:r>
    <w:r>
      <w:rPr>
        <w:rFonts w:ascii="Calibri" w:eastAsia="Times New Roman" w:hAnsi="Calibri" w:cs="Arial"/>
        <w:sz w:val="20"/>
        <w:szCs w:val="20"/>
        <w:lang w:eastAsia="pl-PL"/>
      </w:rPr>
      <w:t>Przyjazna Dolina Raby i Czarnej Orawy</w:t>
    </w:r>
  </w:p>
  <w:p w14:paraId="63FAD2D5" w14:textId="77777777" w:rsidR="004B05A0" w:rsidRPr="004B05A0" w:rsidRDefault="004B05A0" w:rsidP="004B05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7DBF8" w14:textId="77777777" w:rsidR="00BA36C3" w:rsidRDefault="00BA36C3" w:rsidP="005E0E8D">
      <w:pPr>
        <w:spacing w:line="240" w:lineRule="auto"/>
      </w:pPr>
      <w:r>
        <w:separator/>
      </w:r>
    </w:p>
  </w:footnote>
  <w:footnote w:type="continuationSeparator" w:id="0">
    <w:p w14:paraId="1B9D3C7A" w14:textId="77777777" w:rsidR="00BA36C3" w:rsidRDefault="00BA36C3" w:rsidP="005E0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E9B57" w14:textId="50D358B8" w:rsidR="00414912" w:rsidRPr="00F31AA8" w:rsidRDefault="00F31AA8" w:rsidP="00414912">
    <w:pPr>
      <w:suppressAutoHyphens/>
      <w:autoSpaceDE w:val="0"/>
      <w:spacing w:line="240" w:lineRule="auto"/>
      <w:jc w:val="right"/>
      <w:rPr>
        <w:rFonts w:ascii="Tahoma" w:eastAsia="Times New Roman" w:hAnsi="Tahoma" w:cs="Tahoma"/>
        <w:bCs/>
        <w:sz w:val="16"/>
        <w:szCs w:val="16"/>
        <w:lang w:eastAsia="ar-SA"/>
      </w:rPr>
    </w:pPr>
    <w:r w:rsidRPr="00F31AA8">
      <w:rPr>
        <w:rFonts w:ascii="Tahoma" w:eastAsia="Times New Roman" w:hAnsi="Tahoma" w:cs="Tahoma"/>
        <w:bCs/>
        <w:sz w:val="16"/>
        <w:szCs w:val="16"/>
        <w:lang w:eastAsia="ar-SA"/>
      </w:rPr>
      <w:t>Załącznik nr 1</w:t>
    </w:r>
  </w:p>
  <w:p w14:paraId="3EEA0E08" w14:textId="4A8D60BA" w:rsidR="00414912" w:rsidRPr="00F31AA8" w:rsidRDefault="00414912" w:rsidP="00414912">
    <w:pPr>
      <w:widowControl w:val="0"/>
      <w:suppressAutoHyphens/>
      <w:spacing w:line="240" w:lineRule="auto"/>
      <w:jc w:val="right"/>
      <w:rPr>
        <w:rFonts w:ascii="Tahoma" w:eastAsia="Times New Roman" w:hAnsi="Tahoma" w:cs="Tahoma"/>
        <w:bCs/>
        <w:sz w:val="16"/>
        <w:szCs w:val="16"/>
        <w:lang w:eastAsia="ar-SA"/>
      </w:rPr>
    </w:pPr>
    <w:r w:rsidRPr="00F31AA8">
      <w:rPr>
        <w:rFonts w:ascii="Tahoma" w:eastAsia="Times New Roman" w:hAnsi="Tahoma" w:cs="Tahoma"/>
        <w:bCs/>
        <w:sz w:val="16"/>
        <w:szCs w:val="16"/>
        <w:lang w:eastAsia="ar-SA"/>
      </w:rPr>
      <w:t xml:space="preserve">do </w:t>
    </w:r>
    <w:r w:rsidRPr="007D4614">
      <w:rPr>
        <w:rFonts w:ascii="Tahoma" w:eastAsia="Times New Roman" w:hAnsi="Tahoma" w:cs="Tahoma"/>
        <w:bCs/>
        <w:sz w:val="16"/>
        <w:szCs w:val="16"/>
        <w:lang w:eastAsia="ar-SA"/>
      </w:rPr>
      <w:t xml:space="preserve">Uchwały nr </w:t>
    </w:r>
    <w:r w:rsidR="007D4614" w:rsidRPr="007D4614">
      <w:rPr>
        <w:rFonts w:ascii="Tahoma" w:eastAsia="Times New Roman" w:hAnsi="Tahoma" w:cs="Tahoma"/>
        <w:bCs/>
        <w:sz w:val="16"/>
        <w:szCs w:val="16"/>
        <w:lang w:eastAsia="ar-SA"/>
      </w:rPr>
      <w:t>5</w:t>
    </w:r>
    <w:r w:rsidR="00672F5A" w:rsidRPr="007D4614">
      <w:rPr>
        <w:rFonts w:ascii="Tahoma" w:eastAsia="Times New Roman" w:hAnsi="Tahoma" w:cs="Tahoma"/>
        <w:bCs/>
        <w:sz w:val="16"/>
        <w:szCs w:val="16"/>
        <w:lang w:eastAsia="ar-SA"/>
      </w:rPr>
      <w:t>/2024</w:t>
    </w:r>
    <w:r w:rsidRPr="007D4614">
      <w:rPr>
        <w:rFonts w:ascii="Tahoma" w:eastAsia="Arial Unicode MS" w:hAnsi="Tahoma" w:cs="Tahoma"/>
        <w:kern w:val="3"/>
        <w:sz w:val="16"/>
        <w:szCs w:val="16"/>
        <w:lang w:eastAsia="pl-PL"/>
      </w:rPr>
      <w:t xml:space="preserve"> Zarządu </w:t>
    </w:r>
    <w:r w:rsidRPr="00F31AA8">
      <w:rPr>
        <w:rFonts w:ascii="Tahoma" w:eastAsia="Arial Unicode MS" w:hAnsi="Tahoma" w:cs="Tahoma"/>
        <w:kern w:val="3"/>
        <w:sz w:val="16"/>
        <w:szCs w:val="16"/>
        <w:lang w:eastAsia="pl-PL"/>
      </w:rPr>
      <w:t xml:space="preserve">Stowarzyszenia Przyjazna Dolina Raby i Czarnej Orawy </w:t>
    </w:r>
    <w:r w:rsidR="00336B67" w:rsidRPr="00F31AA8">
      <w:rPr>
        <w:rFonts w:ascii="Tahoma" w:eastAsia="Times New Roman" w:hAnsi="Tahoma" w:cs="Tahoma"/>
        <w:bCs/>
        <w:sz w:val="16"/>
        <w:szCs w:val="16"/>
        <w:lang w:eastAsia="ar-SA"/>
      </w:rPr>
      <w:t xml:space="preserve">z dnia </w:t>
    </w:r>
    <w:r w:rsidR="00672F5A" w:rsidRPr="00F31AA8">
      <w:rPr>
        <w:rFonts w:ascii="Tahoma" w:eastAsia="Times New Roman" w:hAnsi="Tahoma" w:cs="Tahoma"/>
        <w:bCs/>
        <w:sz w:val="16"/>
        <w:szCs w:val="16"/>
        <w:lang w:eastAsia="ar-SA"/>
      </w:rPr>
      <w:t>29.04.2024</w:t>
    </w:r>
  </w:p>
  <w:p w14:paraId="52423804" w14:textId="77777777" w:rsidR="00414912" w:rsidRPr="00135093" w:rsidRDefault="00414912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B1FB7"/>
    <w:multiLevelType w:val="multilevel"/>
    <w:tmpl w:val="2B803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</w:rPr>
    </w:lvl>
  </w:abstractNum>
  <w:abstractNum w:abstractNumId="1" w15:restartNumberingAfterBreak="0">
    <w:nsid w:val="5AAD7231"/>
    <w:multiLevelType w:val="hybridMultilevel"/>
    <w:tmpl w:val="00E23206"/>
    <w:lvl w:ilvl="0" w:tplc="C3401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A6236"/>
    <w:multiLevelType w:val="hybridMultilevel"/>
    <w:tmpl w:val="10BA0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CD"/>
    <w:rsid w:val="00003BA4"/>
    <w:rsid w:val="00016262"/>
    <w:rsid w:val="00021D59"/>
    <w:rsid w:val="00051AB2"/>
    <w:rsid w:val="000D384F"/>
    <w:rsid w:val="000F70FE"/>
    <w:rsid w:val="0011293A"/>
    <w:rsid w:val="00120575"/>
    <w:rsid w:val="00131103"/>
    <w:rsid w:val="00135093"/>
    <w:rsid w:val="00153552"/>
    <w:rsid w:val="00182B72"/>
    <w:rsid w:val="0018636E"/>
    <w:rsid w:val="001E46C1"/>
    <w:rsid w:val="0025352C"/>
    <w:rsid w:val="002B7A88"/>
    <w:rsid w:val="003064C3"/>
    <w:rsid w:val="003068D4"/>
    <w:rsid w:val="00325D1A"/>
    <w:rsid w:val="003318C9"/>
    <w:rsid w:val="00332B44"/>
    <w:rsid w:val="00336B67"/>
    <w:rsid w:val="00341DFE"/>
    <w:rsid w:val="00345EBD"/>
    <w:rsid w:val="003C3C1C"/>
    <w:rsid w:val="003C6AAB"/>
    <w:rsid w:val="003C6BA7"/>
    <w:rsid w:val="003C78A1"/>
    <w:rsid w:val="003E30E1"/>
    <w:rsid w:val="00414912"/>
    <w:rsid w:val="004314C0"/>
    <w:rsid w:val="00460114"/>
    <w:rsid w:val="004876A1"/>
    <w:rsid w:val="004A1C8C"/>
    <w:rsid w:val="004B05A0"/>
    <w:rsid w:val="005645E1"/>
    <w:rsid w:val="005E076D"/>
    <w:rsid w:val="005E0E8D"/>
    <w:rsid w:val="00653FF1"/>
    <w:rsid w:val="00670D9E"/>
    <w:rsid w:val="00672F5A"/>
    <w:rsid w:val="00675D98"/>
    <w:rsid w:val="006766FC"/>
    <w:rsid w:val="006864D6"/>
    <w:rsid w:val="006F7DD8"/>
    <w:rsid w:val="00744282"/>
    <w:rsid w:val="00763791"/>
    <w:rsid w:val="0078789F"/>
    <w:rsid w:val="007D4614"/>
    <w:rsid w:val="008009A6"/>
    <w:rsid w:val="00813FA8"/>
    <w:rsid w:val="00837B89"/>
    <w:rsid w:val="00871D29"/>
    <w:rsid w:val="00873643"/>
    <w:rsid w:val="008845ED"/>
    <w:rsid w:val="008B4875"/>
    <w:rsid w:val="008E7ACD"/>
    <w:rsid w:val="00904AA0"/>
    <w:rsid w:val="009368BF"/>
    <w:rsid w:val="009421F9"/>
    <w:rsid w:val="009C3E6D"/>
    <w:rsid w:val="009C5D9D"/>
    <w:rsid w:val="00A05620"/>
    <w:rsid w:val="00A11E44"/>
    <w:rsid w:val="00A70AEB"/>
    <w:rsid w:val="00AA11C7"/>
    <w:rsid w:val="00AD668B"/>
    <w:rsid w:val="00AE071F"/>
    <w:rsid w:val="00AE35F6"/>
    <w:rsid w:val="00AE7CDB"/>
    <w:rsid w:val="00AF22AD"/>
    <w:rsid w:val="00B11F1A"/>
    <w:rsid w:val="00B20AD2"/>
    <w:rsid w:val="00B43998"/>
    <w:rsid w:val="00B50F15"/>
    <w:rsid w:val="00BA36C3"/>
    <w:rsid w:val="00BA5112"/>
    <w:rsid w:val="00BA53AE"/>
    <w:rsid w:val="00BC58A6"/>
    <w:rsid w:val="00BE25E9"/>
    <w:rsid w:val="00BF2B75"/>
    <w:rsid w:val="00C37877"/>
    <w:rsid w:val="00C92286"/>
    <w:rsid w:val="00C976F4"/>
    <w:rsid w:val="00CA4A0E"/>
    <w:rsid w:val="00CF1269"/>
    <w:rsid w:val="00D140AA"/>
    <w:rsid w:val="00D14B0B"/>
    <w:rsid w:val="00D21778"/>
    <w:rsid w:val="00D40889"/>
    <w:rsid w:val="00D966E6"/>
    <w:rsid w:val="00DA1562"/>
    <w:rsid w:val="00DC087A"/>
    <w:rsid w:val="00DC2F73"/>
    <w:rsid w:val="00DC3991"/>
    <w:rsid w:val="00DF65D9"/>
    <w:rsid w:val="00E00C05"/>
    <w:rsid w:val="00E57CFA"/>
    <w:rsid w:val="00E72463"/>
    <w:rsid w:val="00EB0D9C"/>
    <w:rsid w:val="00EC1A4C"/>
    <w:rsid w:val="00EF286E"/>
    <w:rsid w:val="00F01C4B"/>
    <w:rsid w:val="00F04CE0"/>
    <w:rsid w:val="00F12F7C"/>
    <w:rsid w:val="00F31AA8"/>
    <w:rsid w:val="00F34DE2"/>
    <w:rsid w:val="00F53B03"/>
    <w:rsid w:val="00F543FF"/>
    <w:rsid w:val="00F875B8"/>
    <w:rsid w:val="00FA4F9B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B46C"/>
  <w15:docId w15:val="{64D28A9C-D2BC-452C-A715-B9C56F8B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ACD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E7CD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45EBD"/>
    <w:pPr>
      <w:keepNext/>
      <w:keepLines/>
      <w:spacing w:after="100" w:afterAutospacing="1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5EBD"/>
    <w:pPr>
      <w:keepNext/>
      <w:spacing w:before="240" w:after="60" w:line="276" w:lineRule="auto"/>
      <w:jc w:val="left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EBD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E7CD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45EB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F875B8"/>
    <w:pPr>
      <w:keepNext/>
      <w:spacing w:after="200" w:line="240" w:lineRule="auto"/>
      <w:jc w:val="center"/>
    </w:pPr>
    <w:rPr>
      <w:b/>
      <w:iCs/>
      <w:sz w:val="20"/>
      <w:szCs w:val="18"/>
    </w:rPr>
  </w:style>
  <w:style w:type="paragraph" w:customStyle="1" w:styleId="rdo">
    <w:name w:val="Żródło"/>
    <w:basedOn w:val="Nagwek2"/>
    <w:link w:val="rdoZnak"/>
    <w:autoRedefine/>
    <w:qFormat/>
    <w:rsid w:val="00813FA8"/>
    <w:pPr>
      <w:spacing w:before="120" w:line="240" w:lineRule="auto"/>
      <w:jc w:val="center"/>
    </w:pPr>
    <w:rPr>
      <w:b w:val="0"/>
      <w:bCs w:val="0"/>
      <w:i/>
      <w:sz w:val="20"/>
      <w:szCs w:val="20"/>
    </w:rPr>
  </w:style>
  <w:style w:type="character" w:customStyle="1" w:styleId="rdoZnak">
    <w:name w:val="Żródło Znak"/>
    <w:basedOn w:val="Nagwek2Znak"/>
    <w:link w:val="rdo"/>
    <w:rsid w:val="00813FA8"/>
    <w:rPr>
      <w:rFonts w:ascii="Times New Roman" w:eastAsiaTheme="majorEastAsia" w:hAnsi="Times New Roman" w:cstheme="majorBidi"/>
      <w:b w:val="0"/>
      <w:bCs w:val="0"/>
      <w:i/>
      <w:iCs w:val="0"/>
      <w:sz w:val="20"/>
      <w:szCs w:val="20"/>
    </w:rPr>
  </w:style>
  <w:style w:type="paragraph" w:styleId="Tytu">
    <w:name w:val="Title"/>
    <w:aliases w:val="nagłówek 3"/>
    <w:basedOn w:val="Normalny"/>
    <w:next w:val="Normalny"/>
    <w:link w:val="TytuZnak"/>
    <w:autoRedefine/>
    <w:uiPriority w:val="10"/>
    <w:qFormat/>
    <w:rsid w:val="00F01C4B"/>
    <w:pPr>
      <w:spacing w:before="240" w:after="60" w:line="276" w:lineRule="auto"/>
      <w:jc w:val="center"/>
      <w:outlineLvl w:val="0"/>
    </w:pPr>
    <w:rPr>
      <w:rFonts w:eastAsiaTheme="majorEastAsia" w:cstheme="majorBidi"/>
      <w:b/>
      <w:bCs/>
      <w:kern w:val="28"/>
      <w:sz w:val="22"/>
      <w:szCs w:val="32"/>
    </w:rPr>
  </w:style>
  <w:style w:type="character" w:customStyle="1" w:styleId="TytuZnak">
    <w:name w:val="Tytuł Znak"/>
    <w:aliases w:val="nagłówek 3 Znak"/>
    <w:basedOn w:val="Domylnaczcionkaakapitu"/>
    <w:link w:val="Tytu"/>
    <w:uiPriority w:val="10"/>
    <w:rsid w:val="00F01C4B"/>
    <w:rPr>
      <w:rFonts w:ascii="Times New Roman" w:eastAsiaTheme="majorEastAsia" w:hAnsi="Times New Roman" w:cstheme="majorBidi"/>
      <w:b/>
      <w:bCs/>
      <w:kern w:val="28"/>
      <w:sz w:val="24"/>
      <w:szCs w:val="32"/>
    </w:rPr>
  </w:style>
  <w:style w:type="table" w:styleId="Tabela-Siatka">
    <w:name w:val="Table Grid"/>
    <w:basedOn w:val="Standardowy"/>
    <w:uiPriority w:val="59"/>
    <w:rsid w:val="008E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6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4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4D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4D6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4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0E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8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E0E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8D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B1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1613-BAA3-4BAB-BA44-7669A3AF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User</cp:lastModifiedBy>
  <cp:revision>6</cp:revision>
  <cp:lastPrinted>2024-04-30T07:12:00Z</cp:lastPrinted>
  <dcterms:created xsi:type="dcterms:W3CDTF">2024-04-22T08:29:00Z</dcterms:created>
  <dcterms:modified xsi:type="dcterms:W3CDTF">2024-04-30T07:13:00Z</dcterms:modified>
</cp:coreProperties>
</file>